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6C" w:rsidRPr="009F2884" w:rsidRDefault="009F2884" w:rsidP="00C55045">
      <w:pPr>
        <w:rPr>
          <w:b/>
          <w:i/>
          <w:szCs w:val="24"/>
          <w:lang w:val="bg-BG"/>
        </w:rPr>
      </w:pPr>
      <w:r>
        <w:rPr>
          <w:b/>
          <w:i/>
          <w:szCs w:val="24"/>
          <w:lang w:val="bg-BG"/>
        </w:rPr>
        <w:t>Приложение № 2</w:t>
      </w:r>
    </w:p>
    <w:p w:rsidR="0023146C" w:rsidRPr="004C08BF" w:rsidRDefault="0023146C" w:rsidP="0023146C">
      <w:pPr>
        <w:pStyle w:val="BodyText"/>
        <w:ind w:left="10620" w:firstLine="708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П</w:t>
      </w:r>
    </w:p>
    <w:p w:rsidR="0023146C" w:rsidRPr="003E7CB7" w:rsidRDefault="0023146C" w:rsidP="0023146C">
      <w:pPr>
        <w:pStyle w:val="BodyText"/>
        <w:ind w:left="5670"/>
        <w:rPr>
          <w:b/>
          <w:bCs/>
          <w:sz w:val="26"/>
          <w:szCs w:val="26"/>
        </w:rPr>
      </w:pPr>
      <w:r w:rsidRPr="003E7CB7">
        <w:rPr>
          <w:b/>
          <w:bCs/>
          <w:sz w:val="26"/>
          <w:szCs w:val="26"/>
        </w:rPr>
        <w:t xml:space="preserve">До </w:t>
      </w:r>
    </w:p>
    <w:p w:rsidR="0023146C" w:rsidRPr="003E7CB7" w:rsidRDefault="0023146C" w:rsidP="0023146C">
      <w:pPr>
        <w:pStyle w:val="BodyText"/>
        <w:ind w:left="567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“</w:t>
      </w:r>
      <w:r w:rsidRPr="003E7CB7">
        <w:rPr>
          <w:b/>
          <w:bCs/>
          <w:sz w:val="26"/>
          <w:szCs w:val="26"/>
        </w:rPr>
        <w:t>МБАЛ</w:t>
      </w:r>
      <w:r>
        <w:rPr>
          <w:b/>
          <w:bCs/>
          <w:sz w:val="26"/>
          <w:szCs w:val="26"/>
        </w:rPr>
        <w:t xml:space="preserve"> – Хасково” </w:t>
      </w:r>
      <w:r w:rsidRPr="003E7CB7">
        <w:rPr>
          <w:b/>
          <w:bCs/>
          <w:sz w:val="26"/>
          <w:szCs w:val="26"/>
        </w:rPr>
        <w:t>АД</w:t>
      </w:r>
    </w:p>
    <w:p w:rsidR="00C55045" w:rsidRDefault="00C55045" w:rsidP="0023146C">
      <w:pPr>
        <w:pStyle w:val="BodyText"/>
        <w:ind w:left="567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гр. Хасково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:rsidR="0023146C" w:rsidRPr="003E7CB7" w:rsidRDefault="0023146C" w:rsidP="0023146C">
      <w:pPr>
        <w:pStyle w:val="BodyText"/>
        <w:ind w:left="567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</w:t>
      </w:r>
      <w:r w:rsidRPr="003E7CB7">
        <w:rPr>
          <w:b/>
          <w:bCs/>
          <w:sz w:val="26"/>
          <w:szCs w:val="26"/>
        </w:rPr>
        <w:t>ул. Съединение № 49</w:t>
      </w:r>
    </w:p>
    <w:p w:rsidR="0023146C" w:rsidRPr="003E7CB7" w:rsidRDefault="0023146C" w:rsidP="0023146C">
      <w:pPr>
        <w:pStyle w:val="BodyText"/>
        <w:ind w:left="1356"/>
        <w:jc w:val="center"/>
        <w:rPr>
          <w:b/>
          <w:bCs/>
          <w:sz w:val="26"/>
          <w:szCs w:val="26"/>
        </w:rPr>
      </w:pPr>
    </w:p>
    <w:p w:rsidR="0023146C" w:rsidRPr="003E7CB7" w:rsidRDefault="0023146C" w:rsidP="0023146C">
      <w:pPr>
        <w:pStyle w:val="BodyText"/>
        <w:ind w:left="1356"/>
        <w:jc w:val="center"/>
        <w:rPr>
          <w:b/>
          <w:bCs/>
          <w:caps/>
          <w:sz w:val="26"/>
          <w:szCs w:val="26"/>
        </w:rPr>
      </w:pPr>
    </w:p>
    <w:p w:rsidR="0023146C" w:rsidRDefault="0023146C" w:rsidP="0023146C">
      <w:pPr>
        <w:pStyle w:val="BodyText"/>
        <w:jc w:val="center"/>
        <w:rPr>
          <w:b/>
          <w:bCs/>
          <w:caps/>
          <w:sz w:val="26"/>
          <w:szCs w:val="26"/>
        </w:rPr>
      </w:pPr>
      <w:r w:rsidRPr="003E7CB7">
        <w:rPr>
          <w:b/>
          <w:bCs/>
          <w:caps/>
          <w:sz w:val="26"/>
          <w:szCs w:val="26"/>
        </w:rPr>
        <w:t xml:space="preserve">ЦЕНОВО  ПРЕДЛОЖЕНИЕ </w:t>
      </w:r>
    </w:p>
    <w:p w:rsidR="0023146C" w:rsidRPr="003E7CB7" w:rsidRDefault="0023146C" w:rsidP="0023146C">
      <w:pPr>
        <w:pStyle w:val="BodyText"/>
        <w:jc w:val="center"/>
        <w:rPr>
          <w:b/>
          <w:bCs/>
          <w:caps/>
          <w:sz w:val="26"/>
          <w:szCs w:val="26"/>
        </w:rPr>
      </w:pPr>
    </w:p>
    <w:p w:rsidR="0023146C" w:rsidRPr="00A443A0" w:rsidRDefault="0023146C" w:rsidP="00A443A0">
      <w:pPr>
        <w:pStyle w:val="BodyText21"/>
        <w:widowControl/>
        <w:overflowPunct/>
        <w:autoSpaceDE/>
        <w:rPr>
          <w:sz w:val="26"/>
          <w:szCs w:val="26"/>
          <w:lang w:val="bg-BG"/>
        </w:rPr>
      </w:pPr>
      <w:r w:rsidRPr="003E7CB7">
        <w:rPr>
          <w:bCs/>
          <w:sz w:val="26"/>
          <w:szCs w:val="26"/>
          <w:lang w:val="bg-BG"/>
        </w:rPr>
        <w:t xml:space="preserve">за участие в </w:t>
      </w:r>
      <w:r w:rsidR="00A443A0">
        <w:rPr>
          <w:bCs/>
          <w:sz w:val="26"/>
          <w:szCs w:val="26"/>
          <w:lang w:val="bg-BG"/>
        </w:rPr>
        <w:t>процедура</w:t>
      </w:r>
      <w:r w:rsidRPr="003E7CB7">
        <w:rPr>
          <w:bCs/>
          <w:sz w:val="26"/>
          <w:szCs w:val="26"/>
          <w:lang w:val="bg-BG"/>
        </w:rPr>
        <w:t xml:space="preserve"> </w:t>
      </w:r>
      <w:r w:rsidR="00A443A0">
        <w:rPr>
          <w:sz w:val="26"/>
          <w:szCs w:val="26"/>
          <w:lang w:val="bg-BG"/>
        </w:rPr>
        <w:t>за възлагане на</w:t>
      </w:r>
      <w:r w:rsidRPr="003E7CB7">
        <w:rPr>
          <w:sz w:val="26"/>
          <w:szCs w:val="26"/>
          <w:lang w:val="bg-BG"/>
        </w:rPr>
        <w:t xml:space="preserve"> обществена поръчка </w:t>
      </w:r>
      <w:r w:rsidR="00A443A0">
        <w:rPr>
          <w:sz w:val="26"/>
          <w:szCs w:val="26"/>
          <w:lang w:val="bg-BG"/>
        </w:rPr>
        <w:t xml:space="preserve">чрез публична покана с </w:t>
      </w:r>
      <w:r>
        <w:rPr>
          <w:bCs/>
          <w:sz w:val="26"/>
          <w:szCs w:val="26"/>
          <w:lang w:val="bg-BG"/>
        </w:rPr>
        <w:t>предмет</w:t>
      </w:r>
      <w:r w:rsidRPr="0018212C">
        <w:rPr>
          <w:bCs/>
          <w:sz w:val="26"/>
          <w:szCs w:val="26"/>
          <w:lang w:val="bg-BG"/>
        </w:rPr>
        <w:t>:</w:t>
      </w:r>
      <w:r w:rsidRPr="0018212C">
        <w:rPr>
          <w:caps/>
          <w:sz w:val="26"/>
          <w:szCs w:val="26"/>
          <w:lang w:val="bg-BG"/>
        </w:rPr>
        <w:t xml:space="preserve"> </w:t>
      </w:r>
      <w:r w:rsidRPr="0018212C">
        <w:rPr>
          <w:sz w:val="28"/>
          <w:szCs w:val="28"/>
          <w:lang w:val="bg-BG"/>
        </w:rPr>
        <w:t>“</w:t>
      </w:r>
      <w:r w:rsidRPr="0018212C">
        <w:rPr>
          <w:bCs/>
          <w:sz w:val="26"/>
          <w:szCs w:val="26"/>
          <w:lang w:val="bg-BG"/>
        </w:rPr>
        <w:t xml:space="preserve">Доставка на </w:t>
      </w:r>
      <w:r>
        <w:rPr>
          <w:bCs/>
          <w:sz w:val="26"/>
          <w:szCs w:val="26"/>
          <w:lang w:val="bg-BG"/>
        </w:rPr>
        <w:t xml:space="preserve">разтвори и консумативи за </w:t>
      </w:r>
      <w:proofErr w:type="spellStart"/>
      <w:r>
        <w:rPr>
          <w:bCs/>
          <w:sz w:val="26"/>
          <w:szCs w:val="26"/>
          <w:lang w:val="bg-BG"/>
        </w:rPr>
        <w:t>перитонеална</w:t>
      </w:r>
      <w:proofErr w:type="spellEnd"/>
      <w:r>
        <w:rPr>
          <w:bCs/>
          <w:sz w:val="26"/>
          <w:szCs w:val="26"/>
          <w:lang w:val="bg-BG"/>
        </w:rPr>
        <w:t xml:space="preserve"> </w:t>
      </w:r>
      <w:proofErr w:type="spellStart"/>
      <w:r>
        <w:rPr>
          <w:bCs/>
          <w:sz w:val="26"/>
          <w:szCs w:val="26"/>
          <w:lang w:val="bg-BG"/>
        </w:rPr>
        <w:t>диализа</w:t>
      </w:r>
      <w:proofErr w:type="spellEnd"/>
      <w:r w:rsidRPr="0018212C">
        <w:rPr>
          <w:bCs/>
          <w:sz w:val="26"/>
          <w:szCs w:val="26"/>
          <w:lang w:val="bg-BG"/>
        </w:rPr>
        <w:t xml:space="preserve"> за нуждите на МБАЛ - Хасково АД”.</w:t>
      </w:r>
    </w:p>
    <w:p w:rsidR="0023146C" w:rsidRDefault="0023146C" w:rsidP="0023146C">
      <w:pPr>
        <w:snapToGrid w:val="0"/>
        <w:spacing w:line="360" w:lineRule="auto"/>
        <w:ind w:firstLine="708"/>
        <w:jc w:val="both"/>
        <w:rPr>
          <w:b/>
          <w:sz w:val="26"/>
          <w:szCs w:val="26"/>
          <w:lang w:val="bg-BG"/>
        </w:rPr>
      </w:pPr>
      <w:r w:rsidRPr="0018212C">
        <w:rPr>
          <w:sz w:val="26"/>
          <w:szCs w:val="26"/>
          <w:lang w:val="bg-BG"/>
        </w:rPr>
        <w:t>С настоящото представяме нашето ценово предложение за изпълнение на малката обществена по обявената от Вас процедура с горепосочения предмет</w:t>
      </w:r>
      <w:r>
        <w:rPr>
          <w:sz w:val="26"/>
          <w:szCs w:val="26"/>
          <w:lang w:val="bg-BG"/>
        </w:rPr>
        <w:t>.</w:t>
      </w:r>
    </w:p>
    <w:p w:rsidR="0023146C" w:rsidRPr="0018212C" w:rsidRDefault="0023146C" w:rsidP="0023146C">
      <w:pPr>
        <w:snapToGrid w:val="0"/>
        <w:spacing w:line="360" w:lineRule="auto"/>
        <w:ind w:firstLine="708"/>
        <w:jc w:val="both"/>
        <w:rPr>
          <w:b/>
          <w:bCs/>
          <w:shadow/>
          <w:sz w:val="26"/>
          <w:szCs w:val="26"/>
          <w:lang w:val="bg-BG"/>
        </w:rPr>
      </w:pPr>
    </w:p>
    <w:tbl>
      <w:tblPr>
        <w:tblW w:w="10540" w:type="dxa"/>
        <w:tblInd w:w="-637" w:type="dxa"/>
        <w:tblLayout w:type="fixed"/>
        <w:tblLook w:val="0000"/>
      </w:tblPr>
      <w:tblGrid>
        <w:gridCol w:w="1230"/>
        <w:gridCol w:w="2585"/>
        <w:gridCol w:w="1551"/>
        <w:gridCol w:w="1378"/>
        <w:gridCol w:w="1378"/>
        <w:gridCol w:w="1211"/>
        <w:gridCol w:w="1207"/>
      </w:tblGrid>
      <w:tr w:rsidR="0023146C" w:rsidRPr="005017F8" w:rsidTr="00FA7435">
        <w:trPr>
          <w:trHeight w:val="1536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46C" w:rsidRPr="005017F8" w:rsidRDefault="0023146C" w:rsidP="002463EF">
            <w:pPr>
              <w:widowControl w:val="0"/>
              <w:autoSpaceDE w:val="0"/>
              <w:snapToGrid w:val="0"/>
              <w:jc w:val="center"/>
              <w:rPr>
                <w:b/>
                <w:spacing w:val="2"/>
                <w:sz w:val="20"/>
                <w:shd w:val="clear" w:color="auto" w:fill="FFFFFF"/>
                <w:lang w:val="bg-BG"/>
              </w:rPr>
            </w:pPr>
            <w:r w:rsidRPr="005017F8">
              <w:rPr>
                <w:b/>
                <w:spacing w:val="2"/>
                <w:sz w:val="20"/>
                <w:shd w:val="clear" w:color="auto" w:fill="FFFFFF"/>
                <w:lang w:val="bg-BG"/>
              </w:rPr>
              <w:t>АТС код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6C" w:rsidRPr="005017F8" w:rsidRDefault="0023146C" w:rsidP="002463EF">
            <w:pPr>
              <w:widowControl w:val="0"/>
              <w:autoSpaceDE w:val="0"/>
              <w:snapToGrid w:val="0"/>
              <w:jc w:val="center"/>
              <w:rPr>
                <w:b/>
                <w:spacing w:val="2"/>
                <w:sz w:val="20"/>
                <w:shd w:val="clear" w:color="auto" w:fill="FFFFFF"/>
                <w:lang w:val="bg-BG"/>
              </w:rPr>
            </w:pPr>
            <w:r w:rsidRPr="005017F8">
              <w:rPr>
                <w:b/>
                <w:spacing w:val="2"/>
                <w:sz w:val="20"/>
                <w:shd w:val="clear" w:color="auto" w:fill="FFFFFF"/>
                <w:lang w:val="bg-BG"/>
              </w:rPr>
              <w:t>Описание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46C" w:rsidRPr="005017F8" w:rsidRDefault="0023146C" w:rsidP="002463EF">
            <w:pPr>
              <w:widowControl w:val="0"/>
              <w:autoSpaceDE w:val="0"/>
              <w:snapToGrid w:val="0"/>
              <w:jc w:val="center"/>
              <w:rPr>
                <w:b/>
                <w:spacing w:val="2"/>
                <w:sz w:val="20"/>
                <w:shd w:val="clear" w:color="auto" w:fill="FFFFFF"/>
                <w:lang w:val="bg-BG"/>
              </w:rPr>
            </w:pPr>
            <w:r w:rsidRPr="005017F8">
              <w:rPr>
                <w:b/>
                <w:spacing w:val="2"/>
                <w:sz w:val="20"/>
                <w:shd w:val="clear" w:color="auto" w:fill="FFFFFF"/>
                <w:lang w:val="bg-BG"/>
              </w:rPr>
              <w:t>Необходими количества</w:t>
            </w:r>
          </w:p>
          <w:p w:rsidR="0023146C" w:rsidRPr="005017F8" w:rsidRDefault="0023146C" w:rsidP="00A443A0">
            <w:pPr>
              <w:widowControl w:val="0"/>
              <w:autoSpaceDE w:val="0"/>
              <w:snapToGrid w:val="0"/>
              <w:jc w:val="center"/>
              <w:rPr>
                <w:b/>
                <w:spacing w:val="2"/>
                <w:sz w:val="20"/>
                <w:shd w:val="clear" w:color="auto" w:fill="FFFFFF"/>
                <w:lang w:val="bg-BG"/>
              </w:rPr>
            </w:pPr>
            <w:r w:rsidRPr="005017F8">
              <w:rPr>
                <w:b/>
                <w:spacing w:val="2"/>
                <w:sz w:val="20"/>
                <w:shd w:val="clear" w:color="auto" w:fill="FFFFFF"/>
                <w:lang w:val="bg-BG"/>
              </w:rPr>
              <w:t>в торби</w:t>
            </w:r>
            <w:r>
              <w:rPr>
                <w:b/>
                <w:spacing w:val="2"/>
                <w:sz w:val="20"/>
                <w:shd w:val="clear" w:color="auto" w:fill="FFFFFF"/>
                <w:lang w:val="bg-BG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46C" w:rsidRPr="005017F8" w:rsidRDefault="0023146C" w:rsidP="002463EF">
            <w:pPr>
              <w:widowControl w:val="0"/>
              <w:autoSpaceDE w:val="0"/>
              <w:snapToGrid w:val="0"/>
              <w:jc w:val="center"/>
              <w:rPr>
                <w:b/>
                <w:spacing w:val="2"/>
                <w:sz w:val="20"/>
                <w:shd w:val="clear" w:color="auto" w:fill="FFFFFF"/>
                <w:lang w:val="bg-BG"/>
              </w:rPr>
            </w:pPr>
            <w:r w:rsidRPr="005017F8">
              <w:rPr>
                <w:b/>
                <w:spacing w:val="2"/>
                <w:sz w:val="20"/>
                <w:shd w:val="clear" w:color="auto" w:fill="FFFFFF"/>
                <w:lang w:val="bg-BG"/>
              </w:rPr>
              <w:t>Търговско наименование на лекарствения продукт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46C" w:rsidRPr="005017F8" w:rsidRDefault="0023146C" w:rsidP="002463EF">
            <w:pPr>
              <w:widowControl w:val="0"/>
              <w:autoSpaceDE w:val="0"/>
              <w:snapToGrid w:val="0"/>
              <w:jc w:val="center"/>
              <w:rPr>
                <w:b/>
                <w:spacing w:val="2"/>
                <w:sz w:val="20"/>
                <w:shd w:val="clear" w:color="auto" w:fill="FFFFFF"/>
                <w:lang w:val="bg-BG"/>
              </w:rPr>
            </w:pPr>
            <w:r w:rsidRPr="005017F8">
              <w:rPr>
                <w:b/>
                <w:spacing w:val="2"/>
                <w:sz w:val="20"/>
                <w:shd w:val="clear" w:color="auto" w:fill="FFFFFF"/>
                <w:lang w:val="bg-BG"/>
              </w:rPr>
              <w:t>Лекарствена форма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146C" w:rsidRPr="005017F8" w:rsidRDefault="0023146C" w:rsidP="002463EF">
            <w:pPr>
              <w:widowControl w:val="0"/>
              <w:autoSpaceDE w:val="0"/>
              <w:snapToGrid w:val="0"/>
              <w:jc w:val="center"/>
              <w:rPr>
                <w:b/>
                <w:spacing w:val="2"/>
                <w:sz w:val="20"/>
                <w:shd w:val="clear" w:color="auto" w:fill="FFFFFF"/>
                <w:lang w:val="bg-BG"/>
              </w:rPr>
            </w:pPr>
            <w:r w:rsidRPr="005017F8">
              <w:rPr>
                <w:b/>
                <w:spacing w:val="2"/>
                <w:sz w:val="20"/>
                <w:shd w:val="clear" w:color="auto" w:fill="FFFFFF"/>
                <w:lang w:val="bg-BG"/>
              </w:rPr>
              <w:t>Единична цена в лева без ДДС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6C" w:rsidRPr="005017F8" w:rsidRDefault="0023146C" w:rsidP="002463EF">
            <w:pPr>
              <w:widowControl w:val="0"/>
              <w:autoSpaceDE w:val="0"/>
              <w:snapToGrid w:val="0"/>
              <w:jc w:val="center"/>
              <w:rPr>
                <w:b/>
                <w:spacing w:val="2"/>
                <w:sz w:val="20"/>
                <w:shd w:val="clear" w:color="auto" w:fill="FFFFFF"/>
                <w:lang w:val="bg-BG"/>
              </w:rPr>
            </w:pPr>
            <w:r w:rsidRPr="005017F8">
              <w:rPr>
                <w:b/>
                <w:spacing w:val="2"/>
                <w:sz w:val="20"/>
                <w:shd w:val="clear" w:color="auto" w:fill="FFFFFF"/>
                <w:lang w:val="bg-BG"/>
              </w:rPr>
              <w:t>Обща цена в лева без ДДС</w:t>
            </w:r>
          </w:p>
        </w:tc>
      </w:tr>
      <w:tr w:rsidR="0023146C" w:rsidTr="00FA7435">
        <w:trPr>
          <w:trHeight w:val="358"/>
        </w:trPr>
        <w:tc>
          <w:tcPr>
            <w:tcW w:w="105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6C" w:rsidRPr="00445257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  <w:r w:rsidRPr="00445257">
              <w:rPr>
                <w:b/>
                <w:shd w:val="clear" w:color="auto" w:fill="FFFFFF"/>
              </w:rPr>
              <w:t xml:space="preserve">І. </w:t>
            </w:r>
            <w:r>
              <w:rPr>
                <w:b/>
                <w:spacing w:val="2"/>
                <w:shd w:val="clear" w:color="auto" w:fill="FFFFFF"/>
                <w:lang w:val="bg-BG"/>
              </w:rPr>
              <w:t>Разтвори</w:t>
            </w:r>
          </w:p>
        </w:tc>
      </w:tr>
      <w:tr w:rsidR="0023146C" w:rsidTr="00FA7435">
        <w:trPr>
          <w:trHeight w:val="2433"/>
        </w:trPr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В05DA 00 </w:t>
            </w:r>
          </w:p>
        </w:tc>
        <w:tc>
          <w:tcPr>
            <w:tcW w:w="2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Glucose monohydrate 15g/l or Glucose anhydrous 13.60g/l; </w:t>
            </w:r>
          </w:p>
          <w:p w:rsidR="0023146C" w:rsidRDefault="0023146C" w:rsidP="002463EF">
            <w:pPr>
              <w:widowControl w:val="0"/>
              <w:autoSpaceDE w:val="0"/>
              <w:snapToGrid w:val="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Sodium Lactate solution 0.184g/l;</w:t>
            </w:r>
          </w:p>
          <w:p w:rsidR="0023146C" w:rsidRDefault="0023146C" w:rsidP="002463EF">
            <w:pPr>
              <w:widowControl w:val="0"/>
              <w:autoSpaceDE w:val="0"/>
              <w:snapToGrid w:val="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Sodium chloride 4.48g/l; </w:t>
            </w:r>
          </w:p>
          <w:p w:rsidR="0023146C" w:rsidRDefault="0023146C" w:rsidP="002463EF">
            <w:pPr>
              <w:widowControl w:val="0"/>
              <w:autoSpaceDE w:val="0"/>
              <w:snapToGrid w:val="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Calcium chloride dehydrate 0.051g/l</w:t>
            </w:r>
          </w:p>
          <w:p w:rsidR="0023146C" w:rsidRDefault="0023146C" w:rsidP="002463EF">
            <w:pPr>
              <w:widowControl w:val="0"/>
              <w:autoSpaceDE w:val="0"/>
              <w:snapToGrid w:val="0"/>
              <w:jc w:val="center"/>
              <w:rPr>
                <w:b/>
                <w:spacing w:val="2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Magnesium chloride 0.051g/l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</w:tcBorders>
          </w:tcPr>
          <w:p w:rsidR="0023146C" w:rsidRDefault="00A443A0" w:rsidP="002463EF">
            <w:pPr>
              <w:widowControl w:val="0"/>
              <w:autoSpaceDE w:val="0"/>
              <w:snapToGrid w:val="0"/>
              <w:jc w:val="center"/>
              <w:rPr>
                <w:b/>
                <w:spacing w:val="2"/>
                <w:shd w:val="clear" w:color="auto" w:fill="FFFFFF"/>
              </w:rPr>
            </w:pPr>
            <w:r>
              <w:rPr>
                <w:b/>
                <w:spacing w:val="2"/>
                <w:shd w:val="clear" w:color="auto" w:fill="FFFFFF"/>
                <w:lang w:val="bg-BG"/>
              </w:rPr>
              <w:t>1900</w:t>
            </w:r>
            <w:r w:rsidR="0023146C">
              <w:rPr>
                <w:b/>
                <w:spacing w:val="2"/>
                <w:shd w:val="clear" w:color="auto" w:fill="FFFFFF"/>
              </w:rPr>
              <w:t xml:space="preserve">                                  </w:t>
            </w:r>
          </w:p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  <w:p w:rsidR="0023146C" w:rsidRPr="005017F8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  <w:lang w:val="bg-BG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</w:tc>
      </w:tr>
      <w:tr w:rsidR="0023146C" w:rsidTr="00FA7435">
        <w:trPr>
          <w:trHeight w:val="2433"/>
        </w:trPr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В05DA 00 </w:t>
            </w:r>
          </w:p>
        </w:tc>
        <w:tc>
          <w:tcPr>
            <w:tcW w:w="25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Glucose monohydrate 25g/l or Glucose anhydrous 22.70g/l; </w:t>
            </w:r>
          </w:p>
          <w:p w:rsidR="0023146C" w:rsidRDefault="0023146C" w:rsidP="002463EF">
            <w:pPr>
              <w:widowControl w:val="0"/>
              <w:autoSpaceDE w:val="0"/>
              <w:snapToGrid w:val="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Sodium Lactate solution 0.184g/l;</w:t>
            </w:r>
          </w:p>
          <w:p w:rsidR="0023146C" w:rsidRDefault="0023146C" w:rsidP="002463EF">
            <w:pPr>
              <w:widowControl w:val="0"/>
              <w:autoSpaceDE w:val="0"/>
              <w:snapToGrid w:val="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Sodium chloride 4.48g/l; </w:t>
            </w:r>
          </w:p>
          <w:p w:rsidR="0023146C" w:rsidRDefault="0023146C" w:rsidP="002463EF">
            <w:pPr>
              <w:widowControl w:val="0"/>
              <w:autoSpaceDE w:val="0"/>
              <w:snapToGrid w:val="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Calcium chloride dehydrate 0.051g/l</w:t>
            </w:r>
          </w:p>
          <w:p w:rsidR="0023146C" w:rsidRDefault="0023146C" w:rsidP="002463EF">
            <w:pPr>
              <w:widowControl w:val="0"/>
              <w:autoSpaceDE w:val="0"/>
              <w:snapToGrid w:val="0"/>
              <w:jc w:val="center"/>
              <w:rPr>
                <w:b/>
                <w:spacing w:val="2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Magnesium chloride 0.051g/l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auto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center"/>
              <w:rPr>
                <w:b/>
                <w:spacing w:val="2"/>
                <w:shd w:val="clear" w:color="auto" w:fill="FFFFFF"/>
              </w:rPr>
            </w:pPr>
          </w:p>
          <w:p w:rsidR="0023146C" w:rsidRDefault="0023146C" w:rsidP="00A443A0">
            <w:pPr>
              <w:widowControl w:val="0"/>
              <w:autoSpaceDE w:val="0"/>
              <w:snapToGrid w:val="0"/>
              <w:jc w:val="center"/>
              <w:rPr>
                <w:b/>
                <w:spacing w:val="2"/>
                <w:shd w:val="clear" w:color="auto" w:fill="FFFFFF"/>
              </w:rPr>
            </w:pPr>
            <w:r>
              <w:rPr>
                <w:b/>
                <w:spacing w:val="2"/>
                <w:shd w:val="clear" w:color="auto" w:fill="FFFFFF"/>
              </w:rPr>
              <w:t xml:space="preserve">                            </w:t>
            </w:r>
            <w:r w:rsidR="00A443A0">
              <w:rPr>
                <w:b/>
                <w:spacing w:val="2"/>
                <w:shd w:val="clear" w:color="auto" w:fill="FFFFFF"/>
                <w:lang w:val="bg-BG"/>
              </w:rPr>
              <w:t>1900</w:t>
            </w:r>
            <w:r>
              <w:rPr>
                <w:b/>
                <w:spacing w:val="2"/>
                <w:shd w:val="clear" w:color="auto" w:fill="FFFFFF"/>
              </w:rPr>
              <w:t xml:space="preserve">                       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auto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auto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auto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</w:tc>
      </w:tr>
      <w:tr w:rsidR="0023146C" w:rsidTr="00FA7435">
        <w:trPr>
          <w:trHeight w:val="2751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lastRenderedPageBreak/>
              <w:t xml:space="preserve">В05DA 00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Glucose monohydrate 42.50g/l or Glucose anhydrous 38.60g/l; </w:t>
            </w:r>
          </w:p>
          <w:p w:rsidR="0023146C" w:rsidRDefault="0023146C" w:rsidP="002463EF">
            <w:pPr>
              <w:widowControl w:val="0"/>
              <w:autoSpaceDE w:val="0"/>
              <w:snapToGrid w:val="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Sodium Lactate solution 0.184g/l;</w:t>
            </w:r>
          </w:p>
          <w:p w:rsidR="0023146C" w:rsidRDefault="0023146C" w:rsidP="002463EF">
            <w:pPr>
              <w:widowControl w:val="0"/>
              <w:autoSpaceDE w:val="0"/>
              <w:snapToGrid w:val="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Sodium chloride 4.48g/l; </w:t>
            </w:r>
          </w:p>
          <w:p w:rsidR="0023146C" w:rsidRDefault="0023146C" w:rsidP="002463EF">
            <w:pPr>
              <w:widowControl w:val="0"/>
              <w:autoSpaceDE w:val="0"/>
              <w:snapToGrid w:val="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Calcium chloride dehydrate 0.051g/l</w:t>
            </w:r>
          </w:p>
          <w:p w:rsidR="0023146C" w:rsidRDefault="0023146C" w:rsidP="002463EF">
            <w:pPr>
              <w:widowControl w:val="0"/>
              <w:autoSpaceDE w:val="0"/>
              <w:snapToGrid w:val="0"/>
              <w:jc w:val="center"/>
              <w:rPr>
                <w:b/>
                <w:spacing w:val="2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Magnesium chloride 0.051g/l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146C" w:rsidRPr="005E5FD4" w:rsidRDefault="00A443A0" w:rsidP="002463EF">
            <w:pPr>
              <w:widowControl w:val="0"/>
              <w:autoSpaceDE w:val="0"/>
              <w:snapToGrid w:val="0"/>
              <w:jc w:val="center"/>
              <w:rPr>
                <w:b/>
                <w:spacing w:val="2"/>
                <w:shd w:val="clear" w:color="auto" w:fill="FFFFFF"/>
                <w:lang w:val="bg-BG"/>
              </w:rPr>
            </w:pPr>
            <w:r>
              <w:rPr>
                <w:b/>
                <w:spacing w:val="2"/>
                <w:shd w:val="clear" w:color="auto" w:fill="FFFFFF"/>
                <w:lang w:val="bg-BG"/>
              </w:rPr>
              <w:t>900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</w:tc>
      </w:tr>
      <w:tr w:rsidR="0023146C" w:rsidTr="00FA7435">
        <w:trPr>
          <w:trHeight w:val="1894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В05DA 00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center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Icodextrin</w:t>
            </w:r>
            <w:proofErr w:type="spellEnd"/>
            <w:r>
              <w:rPr>
                <w:sz w:val="20"/>
                <w:shd w:val="clear" w:color="auto" w:fill="FFFFFF"/>
              </w:rPr>
              <w:t xml:space="preserve"> 75.0g/l; Sodium chloride 5.4g/l; Sodium (S) – Lactate 4.5g/l; Calcium chloride 0.257g/l; </w:t>
            </w:r>
          </w:p>
          <w:p w:rsidR="0023146C" w:rsidRDefault="0023146C" w:rsidP="002463EF">
            <w:pPr>
              <w:widowControl w:val="0"/>
              <w:autoSpaceDE w:val="0"/>
              <w:snapToGrid w:val="0"/>
              <w:jc w:val="center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Magnesium chlorite 0.051g/l</w:t>
            </w:r>
          </w:p>
          <w:p w:rsidR="0065241A" w:rsidRDefault="0065241A" w:rsidP="002463EF">
            <w:pPr>
              <w:widowControl w:val="0"/>
              <w:autoSpaceDE w:val="0"/>
              <w:snapToGrid w:val="0"/>
              <w:jc w:val="center"/>
              <w:rPr>
                <w:b/>
                <w:spacing w:val="2"/>
                <w:shd w:val="clear" w:color="auto" w:fill="FFFFFF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146C" w:rsidRPr="005E5FD4" w:rsidRDefault="00A443A0" w:rsidP="002463EF">
            <w:pPr>
              <w:widowControl w:val="0"/>
              <w:autoSpaceDE w:val="0"/>
              <w:snapToGrid w:val="0"/>
              <w:jc w:val="center"/>
              <w:rPr>
                <w:b/>
                <w:spacing w:val="2"/>
                <w:shd w:val="clear" w:color="auto" w:fill="FFFFFF"/>
                <w:lang w:val="bg-BG"/>
              </w:rPr>
            </w:pPr>
            <w:r>
              <w:rPr>
                <w:b/>
                <w:spacing w:val="2"/>
                <w:shd w:val="clear" w:color="auto" w:fill="FFFFFF"/>
                <w:lang w:val="bg-BG"/>
              </w:rPr>
              <w:t>360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</w:tc>
      </w:tr>
      <w:tr w:rsidR="0023146C" w:rsidTr="00FA7435">
        <w:trPr>
          <w:trHeight w:val="379"/>
        </w:trPr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6C" w:rsidRPr="005E5FD4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  <w:lang w:val="bg-BG"/>
              </w:rPr>
            </w:pPr>
            <w:r w:rsidRPr="00445257">
              <w:rPr>
                <w:b/>
                <w:shd w:val="clear" w:color="auto" w:fill="FFFFFF"/>
              </w:rPr>
              <w:t xml:space="preserve">ІІ. </w:t>
            </w:r>
            <w:r>
              <w:rPr>
                <w:b/>
                <w:shd w:val="clear" w:color="auto" w:fill="FFFFFF"/>
                <w:lang w:val="bg-BG"/>
              </w:rPr>
              <w:t>Консумативи</w:t>
            </w:r>
          </w:p>
        </w:tc>
      </w:tr>
      <w:tr w:rsidR="0023146C" w:rsidTr="00FA7435">
        <w:trPr>
          <w:trHeight w:val="358"/>
        </w:trPr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23146C" w:rsidRPr="00445257" w:rsidRDefault="0023146C" w:rsidP="002463EF">
            <w:pPr>
              <w:widowControl w:val="0"/>
              <w:autoSpaceDE w:val="0"/>
              <w:snapToGrid w:val="0"/>
              <w:jc w:val="center"/>
              <w:rPr>
                <w:sz w:val="20"/>
                <w:shd w:val="clear" w:color="auto" w:fill="FFFFFF"/>
              </w:rPr>
            </w:pPr>
            <w:proofErr w:type="spellStart"/>
            <w:r>
              <w:rPr>
                <w:sz w:val="20"/>
                <w:shd w:val="clear" w:color="auto" w:fill="FFFFFF"/>
              </w:rPr>
              <w:t>n.a</w:t>
            </w:r>
            <w:proofErr w:type="spellEnd"/>
            <w:r>
              <w:rPr>
                <w:sz w:val="20"/>
                <w:shd w:val="clear" w:color="auto" w:fill="FFFFFF"/>
              </w:rPr>
              <w:t>.</w:t>
            </w:r>
          </w:p>
        </w:tc>
        <w:tc>
          <w:tcPr>
            <w:tcW w:w="2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center"/>
              <w:rPr>
                <w:b/>
                <w:spacing w:val="2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PD Transfer set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</w:tcBorders>
          </w:tcPr>
          <w:p w:rsidR="0023146C" w:rsidRPr="005E5FD4" w:rsidRDefault="00A443A0" w:rsidP="002463EF">
            <w:pPr>
              <w:widowControl w:val="0"/>
              <w:autoSpaceDE w:val="0"/>
              <w:snapToGrid w:val="0"/>
              <w:jc w:val="center"/>
              <w:rPr>
                <w:b/>
                <w:spacing w:val="2"/>
                <w:shd w:val="clear" w:color="auto" w:fill="FFFFFF"/>
                <w:lang w:val="bg-BG"/>
              </w:rPr>
            </w:pPr>
            <w:r>
              <w:rPr>
                <w:b/>
                <w:spacing w:val="2"/>
                <w:shd w:val="clear" w:color="auto" w:fill="FFFFFF"/>
                <w:lang w:val="bg-BG"/>
              </w:rPr>
              <w:t>6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</w:tc>
      </w:tr>
      <w:tr w:rsidR="0023146C" w:rsidTr="00FA7435">
        <w:trPr>
          <w:trHeight w:val="358"/>
        </w:trPr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</w:tcPr>
          <w:p w:rsidR="0023146C" w:rsidRDefault="0023146C" w:rsidP="002463EF">
            <w:pPr>
              <w:jc w:val="center"/>
            </w:pPr>
            <w:proofErr w:type="spellStart"/>
            <w:r w:rsidRPr="00473F0E">
              <w:rPr>
                <w:sz w:val="20"/>
                <w:shd w:val="clear" w:color="auto" w:fill="FFFFFF"/>
              </w:rPr>
              <w:t>n.a</w:t>
            </w:r>
            <w:proofErr w:type="spellEnd"/>
            <w:r w:rsidRPr="00473F0E">
              <w:rPr>
                <w:sz w:val="20"/>
                <w:shd w:val="clear" w:color="auto" w:fill="FFFFFF"/>
              </w:rPr>
              <w:t>.</w:t>
            </w:r>
          </w:p>
        </w:tc>
        <w:tc>
          <w:tcPr>
            <w:tcW w:w="2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center"/>
              <w:rPr>
                <w:b/>
                <w:spacing w:val="2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Titanium adapter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</w:tcBorders>
          </w:tcPr>
          <w:p w:rsidR="0023146C" w:rsidRPr="005E5FD4" w:rsidRDefault="00A443A0" w:rsidP="002463EF">
            <w:pPr>
              <w:widowControl w:val="0"/>
              <w:autoSpaceDE w:val="0"/>
              <w:snapToGrid w:val="0"/>
              <w:jc w:val="center"/>
              <w:rPr>
                <w:b/>
                <w:spacing w:val="2"/>
                <w:shd w:val="clear" w:color="auto" w:fill="FFFFFF"/>
                <w:lang w:val="bg-BG"/>
              </w:rPr>
            </w:pPr>
            <w:r>
              <w:rPr>
                <w:b/>
                <w:spacing w:val="2"/>
                <w:shd w:val="clear" w:color="auto" w:fill="FFFFFF"/>
                <w:lang w:val="bg-BG"/>
              </w:rPr>
              <w:t>1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</w:tc>
      </w:tr>
      <w:tr w:rsidR="0023146C" w:rsidTr="00FA7435">
        <w:trPr>
          <w:trHeight w:val="358"/>
        </w:trPr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</w:tcPr>
          <w:p w:rsidR="0023146C" w:rsidRDefault="0023146C" w:rsidP="002463EF">
            <w:pPr>
              <w:jc w:val="center"/>
            </w:pPr>
            <w:proofErr w:type="spellStart"/>
            <w:r w:rsidRPr="00473F0E">
              <w:rPr>
                <w:sz w:val="20"/>
                <w:shd w:val="clear" w:color="auto" w:fill="FFFFFF"/>
              </w:rPr>
              <w:t>n.a</w:t>
            </w:r>
            <w:proofErr w:type="spellEnd"/>
            <w:r w:rsidRPr="00473F0E">
              <w:rPr>
                <w:sz w:val="20"/>
                <w:shd w:val="clear" w:color="auto" w:fill="FFFFFF"/>
              </w:rPr>
              <w:t>.</w:t>
            </w:r>
          </w:p>
        </w:tc>
        <w:tc>
          <w:tcPr>
            <w:tcW w:w="25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center"/>
              <w:rPr>
                <w:b/>
                <w:spacing w:val="2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Clamp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auto"/>
            </w:tcBorders>
          </w:tcPr>
          <w:p w:rsidR="0023146C" w:rsidRDefault="00A443A0" w:rsidP="002463EF">
            <w:pPr>
              <w:widowControl w:val="0"/>
              <w:autoSpaceDE w:val="0"/>
              <w:snapToGrid w:val="0"/>
              <w:jc w:val="center"/>
              <w:rPr>
                <w:b/>
                <w:spacing w:val="2"/>
                <w:shd w:val="clear" w:color="auto" w:fill="FFFFFF"/>
              </w:rPr>
            </w:pPr>
            <w:r>
              <w:rPr>
                <w:b/>
                <w:spacing w:val="2"/>
                <w:shd w:val="clear" w:color="auto" w:fill="FFFFFF"/>
                <w:lang w:val="bg-BG"/>
              </w:rPr>
              <w:t>20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auto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auto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</w:tc>
        <w:tc>
          <w:tcPr>
            <w:tcW w:w="1209" w:type="dxa"/>
            <w:tcBorders>
              <w:left w:val="single" w:sz="4" w:space="0" w:color="000000"/>
              <w:bottom w:val="single" w:sz="4" w:space="0" w:color="auto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</w:tc>
      </w:tr>
      <w:tr w:rsidR="0023146C" w:rsidTr="00FA7435">
        <w:trPr>
          <w:trHeight w:val="358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46C" w:rsidRDefault="0023146C" w:rsidP="002463EF">
            <w:pPr>
              <w:jc w:val="center"/>
            </w:pPr>
            <w:proofErr w:type="spellStart"/>
            <w:r w:rsidRPr="00473F0E">
              <w:rPr>
                <w:sz w:val="20"/>
                <w:shd w:val="clear" w:color="auto" w:fill="FFFFFF"/>
              </w:rPr>
              <w:t>n.a</w:t>
            </w:r>
            <w:proofErr w:type="spellEnd"/>
            <w:r w:rsidRPr="00473F0E">
              <w:rPr>
                <w:sz w:val="20"/>
                <w:shd w:val="clear" w:color="auto" w:fill="FFFFFF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center"/>
              <w:rPr>
                <w:b/>
                <w:spacing w:val="2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Peritoneal Catheters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146C" w:rsidRPr="005E5FD4" w:rsidRDefault="00A443A0" w:rsidP="002463EF">
            <w:pPr>
              <w:widowControl w:val="0"/>
              <w:autoSpaceDE w:val="0"/>
              <w:snapToGrid w:val="0"/>
              <w:jc w:val="center"/>
              <w:rPr>
                <w:b/>
                <w:spacing w:val="2"/>
                <w:shd w:val="clear" w:color="auto" w:fill="FFFFFF"/>
                <w:lang w:val="bg-BG"/>
              </w:rPr>
            </w:pPr>
            <w:r>
              <w:rPr>
                <w:b/>
                <w:spacing w:val="2"/>
                <w:shd w:val="clear" w:color="auto" w:fill="FFFFFF"/>
                <w:lang w:val="bg-BG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</w:tc>
      </w:tr>
      <w:tr w:rsidR="0023146C" w:rsidTr="00FA7435">
        <w:trPr>
          <w:trHeight w:val="379"/>
        </w:trPr>
        <w:tc>
          <w:tcPr>
            <w:tcW w:w="933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right"/>
              <w:rPr>
                <w:b/>
                <w:spacing w:val="2"/>
                <w:shd w:val="clear" w:color="auto" w:fill="FFFFFF"/>
              </w:rPr>
            </w:pPr>
            <w:r>
              <w:rPr>
                <w:b/>
                <w:spacing w:val="2"/>
                <w:shd w:val="clear" w:color="auto" w:fill="FFFFFF"/>
                <w:lang w:val="bg-BG"/>
              </w:rPr>
              <w:t>Сборна о</w:t>
            </w:r>
            <w:proofErr w:type="spellStart"/>
            <w:r>
              <w:rPr>
                <w:b/>
                <w:spacing w:val="2"/>
                <w:shd w:val="clear" w:color="auto" w:fill="FFFFFF"/>
              </w:rPr>
              <w:t>бща</w:t>
            </w:r>
            <w:proofErr w:type="spellEnd"/>
            <w:r>
              <w:rPr>
                <w:b/>
                <w:spacing w:val="2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pacing w:val="2"/>
                <w:shd w:val="clear" w:color="auto" w:fill="FFFFFF"/>
              </w:rPr>
              <w:t>цена</w:t>
            </w:r>
            <w:proofErr w:type="spellEnd"/>
            <w:r>
              <w:rPr>
                <w:b/>
                <w:spacing w:val="2"/>
                <w:shd w:val="clear" w:color="auto" w:fill="FFFFFF"/>
              </w:rPr>
              <w:t xml:space="preserve"> в л</w:t>
            </w:r>
            <w:proofErr w:type="spellStart"/>
            <w:r>
              <w:rPr>
                <w:b/>
                <w:spacing w:val="2"/>
                <w:shd w:val="clear" w:color="auto" w:fill="FFFFFF"/>
                <w:lang w:val="bg-BG"/>
              </w:rPr>
              <w:t>ева</w:t>
            </w:r>
            <w:proofErr w:type="spellEnd"/>
            <w:r>
              <w:rPr>
                <w:b/>
                <w:spacing w:val="2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pacing w:val="2"/>
                <w:shd w:val="clear" w:color="auto" w:fill="FFFFFF"/>
              </w:rPr>
              <w:t>без</w:t>
            </w:r>
            <w:proofErr w:type="spellEnd"/>
            <w:r>
              <w:rPr>
                <w:b/>
                <w:spacing w:val="2"/>
                <w:shd w:val="clear" w:color="auto" w:fill="FFFFFF"/>
              </w:rPr>
              <w:t xml:space="preserve"> ДДС: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6C" w:rsidRDefault="0023146C" w:rsidP="002463EF">
            <w:pPr>
              <w:widowControl w:val="0"/>
              <w:autoSpaceDE w:val="0"/>
              <w:snapToGrid w:val="0"/>
              <w:jc w:val="both"/>
              <w:rPr>
                <w:b/>
                <w:spacing w:val="2"/>
                <w:shd w:val="clear" w:color="auto" w:fill="FFFFFF"/>
              </w:rPr>
            </w:pPr>
          </w:p>
        </w:tc>
      </w:tr>
    </w:tbl>
    <w:p w:rsidR="0023146C" w:rsidRPr="00BD4BED" w:rsidRDefault="0023146C" w:rsidP="0023146C">
      <w:pPr>
        <w:rPr>
          <w:b/>
          <w:sz w:val="32"/>
          <w:szCs w:val="32"/>
        </w:rPr>
      </w:pPr>
    </w:p>
    <w:p w:rsidR="0023146C" w:rsidRPr="00F50B6B" w:rsidRDefault="0023146C" w:rsidP="0023146C">
      <w:pPr>
        <w:ind w:left="-567"/>
        <w:rPr>
          <w:lang w:val="bg-BG"/>
        </w:rPr>
      </w:pPr>
    </w:p>
    <w:p w:rsidR="0023146C" w:rsidRPr="00F50B6B" w:rsidRDefault="00A443A0" w:rsidP="0023146C">
      <w:pPr>
        <w:tabs>
          <w:tab w:val="left" w:pos="709"/>
        </w:tabs>
        <w:ind w:firstLine="500"/>
        <w:jc w:val="both"/>
        <w:rPr>
          <w:szCs w:val="24"/>
          <w:shd w:val="clear" w:color="auto" w:fill="FFFFFF"/>
          <w:lang w:val="bg-BG"/>
        </w:rPr>
      </w:pPr>
      <w:r>
        <w:rPr>
          <w:szCs w:val="24"/>
          <w:shd w:val="clear" w:color="auto" w:fill="FFFFFF"/>
          <w:lang w:val="bg-BG"/>
        </w:rPr>
        <w:t>Сборната общата цена</w:t>
      </w:r>
      <w:r w:rsidR="0023146C" w:rsidRPr="00F50B6B">
        <w:rPr>
          <w:szCs w:val="24"/>
          <w:shd w:val="clear" w:color="auto" w:fill="FFFFFF"/>
          <w:lang w:val="bg-BG"/>
        </w:rPr>
        <w:t xml:space="preserve"> в лева без ДДС за изпъ</w:t>
      </w:r>
      <w:r>
        <w:rPr>
          <w:szCs w:val="24"/>
          <w:shd w:val="clear" w:color="auto" w:fill="FFFFFF"/>
          <w:lang w:val="bg-BG"/>
        </w:rPr>
        <w:t>лнение на поръчката</w:t>
      </w:r>
      <w:r w:rsidR="0023146C" w:rsidRPr="00F50B6B">
        <w:rPr>
          <w:szCs w:val="24"/>
          <w:shd w:val="clear" w:color="auto" w:fill="FFFFFF"/>
          <w:lang w:val="bg-BG"/>
        </w:rPr>
        <w:t xml:space="preserve"> е в размер на ...............</w:t>
      </w:r>
      <w:r>
        <w:rPr>
          <w:szCs w:val="24"/>
          <w:shd w:val="clear" w:color="auto" w:fill="FFFFFF"/>
          <w:lang w:val="bg-BG"/>
        </w:rPr>
        <w:t>.......................</w:t>
      </w:r>
      <w:r w:rsidR="0023146C" w:rsidRPr="00F50B6B">
        <w:rPr>
          <w:szCs w:val="24"/>
          <w:shd w:val="clear" w:color="auto" w:fill="FFFFFF"/>
          <w:lang w:val="bg-BG"/>
        </w:rPr>
        <w:t xml:space="preserve"> ( .......................... </w:t>
      </w:r>
      <w:r>
        <w:rPr>
          <w:szCs w:val="24"/>
          <w:shd w:val="clear" w:color="auto" w:fill="FFFFFF"/>
          <w:lang w:val="bg-BG"/>
        </w:rPr>
        <w:t>......................</w:t>
      </w:r>
      <w:r w:rsidR="0023146C" w:rsidRPr="00F50B6B">
        <w:rPr>
          <w:szCs w:val="24"/>
          <w:shd w:val="clear" w:color="auto" w:fill="FFFFFF"/>
          <w:lang w:val="bg-BG"/>
        </w:rPr>
        <w:t>с думи) лева.</w:t>
      </w:r>
    </w:p>
    <w:p w:rsidR="0023146C" w:rsidRPr="00F50B6B" w:rsidRDefault="0023146C" w:rsidP="0023146C">
      <w:pPr>
        <w:tabs>
          <w:tab w:val="left" w:pos="709"/>
        </w:tabs>
        <w:ind w:firstLine="500"/>
        <w:jc w:val="both"/>
        <w:rPr>
          <w:szCs w:val="24"/>
          <w:shd w:val="clear" w:color="auto" w:fill="FFFFFF"/>
          <w:lang w:val="bg-BG"/>
        </w:rPr>
      </w:pPr>
      <w:r w:rsidRPr="00F50B6B">
        <w:rPr>
          <w:szCs w:val="24"/>
          <w:shd w:val="clear" w:color="auto" w:fill="FFFFFF"/>
          <w:lang w:val="bg-BG"/>
        </w:rPr>
        <w:t xml:space="preserve"> Тази цена включва всички разходи по доставката франко склад</w:t>
      </w:r>
      <w:r>
        <w:rPr>
          <w:szCs w:val="24"/>
          <w:shd w:val="clear" w:color="auto" w:fill="FFFFFF"/>
          <w:lang w:val="bg-BG"/>
        </w:rPr>
        <w:t>а</w:t>
      </w:r>
      <w:r w:rsidRPr="00F50B6B">
        <w:rPr>
          <w:szCs w:val="24"/>
          <w:shd w:val="clear" w:color="auto" w:fill="FFFFFF"/>
          <w:lang w:val="bg-BG"/>
        </w:rPr>
        <w:t xml:space="preserve"> на </w:t>
      </w:r>
      <w:r>
        <w:rPr>
          <w:szCs w:val="24"/>
          <w:shd w:val="clear" w:color="auto" w:fill="FFFFFF"/>
          <w:lang w:val="bg-BG"/>
        </w:rPr>
        <w:t>“</w:t>
      </w:r>
      <w:r w:rsidRPr="00F50B6B">
        <w:rPr>
          <w:szCs w:val="24"/>
          <w:shd w:val="clear" w:color="auto" w:fill="FFFFFF"/>
          <w:lang w:val="bg-BG"/>
        </w:rPr>
        <w:t xml:space="preserve">МБАЛ </w:t>
      </w:r>
      <w:r>
        <w:rPr>
          <w:szCs w:val="24"/>
          <w:shd w:val="clear" w:color="auto" w:fill="FFFFFF"/>
          <w:lang w:val="bg-BG"/>
        </w:rPr>
        <w:t>-Хасково</w:t>
      </w:r>
      <w:r w:rsidRPr="00F50B6B">
        <w:rPr>
          <w:szCs w:val="24"/>
          <w:shd w:val="clear" w:color="auto" w:fill="FFFFFF"/>
          <w:lang w:val="bg-BG"/>
        </w:rPr>
        <w:t>” АД.</w:t>
      </w:r>
    </w:p>
    <w:p w:rsidR="0023146C" w:rsidRPr="004C08BF" w:rsidRDefault="0023146C" w:rsidP="0023146C">
      <w:pPr>
        <w:tabs>
          <w:tab w:val="left" w:pos="709"/>
        </w:tabs>
        <w:ind w:firstLine="500"/>
        <w:jc w:val="both"/>
        <w:rPr>
          <w:szCs w:val="24"/>
          <w:shd w:val="clear" w:color="auto" w:fill="FFFFFF"/>
          <w:lang w:val="bg-BG"/>
        </w:rPr>
      </w:pPr>
      <w:r w:rsidRPr="004C08BF">
        <w:rPr>
          <w:szCs w:val="24"/>
          <w:shd w:val="clear" w:color="auto" w:fill="FFFFFF"/>
          <w:lang w:val="bg-BG"/>
        </w:rPr>
        <w:t xml:space="preserve">Предлаганите единични цени с ДДС не надвишават пределно допустимите цени съгласно изискванията на Наредба за пределни цени на разрешените за употреба лекарствени продукти и не надвишават цени, посочени в позитивния лекарствен списък на Министерство на здравеопазването и/или </w:t>
      </w:r>
      <w:proofErr w:type="spellStart"/>
      <w:r w:rsidRPr="004C08BF">
        <w:rPr>
          <w:szCs w:val="24"/>
          <w:shd w:val="clear" w:color="auto" w:fill="FFFFFF"/>
          <w:lang w:val="bg-BG"/>
        </w:rPr>
        <w:t>референтните</w:t>
      </w:r>
      <w:proofErr w:type="spellEnd"/>
      <w:r w:rsidRPr="004C08BF">
        <w:rPr>
          <w:szCs w:val="24"/>
          <w:shd w:val="clear" w:color="auto" w:fill="FFFFFF"/>
          <w:lang w:val="bg-BG"/>
        </w:rPr>
        <w:t xml:space="preserve"> стойности.</w:t>
      </w:r>
    </w:p>
    <w:p w:rsidR="0023146C" w:rsidRPr="004C08BF" w:rsidRDefault="0023146C" w:rsidP="0023146C">
      <w:pPr>
        <w:jc w:val="both"/>
        <w:rPr>
          <w:sz w:val="28"/>
          <w:szCs w:val="28"/>
          <w:lang w:val="bg-BG"/>
        </w:rPr>
      </w:pPr>
    </w:p>
    <w:p w:rsidR="0023146C" w:rsidRPr="00F50B6B" w:rsidRDefault="0023146C" w:rsidP="0023146C">
      <w:pPr>
        <w:rPr>
          <w:lang w:val="ru-RU"/>
        </w:rPr>
      </w:pPr>
    </w:p>
    <w:p w:rsidR="0023146C" w:rsidRPr="00D22288" w:rsidRDefault="0023146C" w:rsidP="0023146C">
      <w:pPr>
        <w:rPr>
          <w:lang w:val="bg-BG"/>
        </w:rPr>
      </w:pPr>
    </w:p>
    <w:p w:rsidR="0023146C" w:rsidRPr="00D22288" w:rsidRDefault="0023146C" w:rsidP="0023146C">
      <w:pPr>
        <w:rPr>
          <w:lang w:val="bg-BG"/>
        </w:rPr>
      </w:pPr>
      <w:r w:rsidRPr="00D22288">
        <w:rPr>
          <w:lang w:val="bg-BG"/>
        </w:rPr>
        <w:t>Дата:                                                                                               Изготвил:..........................................</w:t>
      </w:r>
    </w:p>
    <w:p w:rsidR="0023146C" w:rsidRPr="00D22288" w:rsidRDefault="0023146C" w:rsidP="0023146C">
      <w:pPr>
        <w:rPr>
          <w:lang w:val="bg-BG"/>
        </w:rPr>
      </w:pPr>
      <w:r w:rsidRPr="00D22288">
        <w:rPr>
          <w:lang w:val="bg-BG"/>
        </w:rPr>
        <w:t xml:space="preserve">                                                                                                         .........................................................</w:t>
      </w:r>
    </w:p>
    <w:p w:rsidR="0023146C" w:rsidRPr="00D22288" w:rsidRDefault="0023146C" w:rsidP="0023146C">
      <w:pPr>
        <w:rPr>
          <w:lang w:val="bg-BG"/>
        </w:rPr>
      </w:pPr>
      <w:r w:rsidRPr="00D22288">
        <w:rPr>
          <w:lang w:val="bg-BG"/>
        </w:rPr>
        <w:t xml:space="preserve">                                                                                                          /име, подпис и печат/</w:t>
      </w:r>
    </w:p>
    <w:p w:rsidR="0023146C" w:rsidRDefault="0023146C" w:rsidP="0023146C">
      <w:pPr>
        <w:rPr>
          <w:lang w:val="bg-BG"/>
        </w:rPr>
      </w:pPr>
      <w:r>
        <w:rPr>
          <w:lang w:val="bg-BG"/>
        </w:rPr>
        <w:t xml:space="preserve"> </w:t>
      </w:r>
    </w:p>
    <w:p w:rsidR="00326F6F" w:rsidRDefault="00326F6F"/>
    <w:sectPr w:rsidR="00326F6F" w:rsidSect="00326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146C"/>
    <w:rsid w:val="00034C31"/>
    <w:rsid w:val="001F22AE"/>
    <w:rsid w:val="0023146C"/>
    <w:rsid w:val="002413E3"/>
    <w:rsid w:val="002E7052"/>
    <w:rsid w:val="00326F6F"/>
    <w:rsid w:val="005417BC"/>
    <w:rsid w:val="006351B9"/>
    <w:rsid w:val="0065241A"/>
    <w:rsid w:val="009F2884"/>
    <w:rsid w:val="00A443A0"/>
    <w:rsid w:val="00B1622B"/>
    <w:rsid w:val="00C55045"/>
    <w:rsid w:val="00D9264B"/>
    <w:rsid w:val="00FA7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46C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3146C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rsid w:val="002314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1">
    <w:name w:val="Body Text 21"/>
    <w:basedOn w:val="Normal"/>
    <w:rsid w:val="0023146C"/>
    <w:pPr>
      <w:widowControl w:val="0"/>
      <w:overflowPunct w:val="0"/>
      <w:autoSpaceDE w:val="0"/>
      <w:jc w:val="center"/>
      <w:textAlignment w:val="baseline"/>
    </w:pPr>
    <w:rPr>
      <w:b/>
    </w:rPr>
  </w:style>
  <w:style w:type="paragraph" w:customStyle="1" w:styleId="CharCharChar">
    <w:name w:val="Char Знак Char Знак Char"/>
    <w:basedOn w:val="Normal"/>
    <w:rsid w:val="0023146C"/>
    <w:pPr>
      <w:tabs>
        <w:tab w:val="left" w:pos="709"/>
      </w:tabs>
      <w:suppressAutoHyphens w:val="0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2239</Characters>
  <Application>Microsoft Office Word</Application>
  <DocSecurity>0</DocSecurity>
  <Lines>18</Lines>
  <Paragraphs>5</Paragraphs>
  <ScaleCrop>false</ScaleCrop>
  <Company>Grizli777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2013-01-22T09:02:00Z</dcterms:created>
  <dcterms:modified xsi:type="dcterms:W3CDTF">2013-01-23T09:08:00Z</dcterms:modified>
</cp:coreProperties>
</file>